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65325687" w14:textId="10961A10" w:rsidR="00EB339F" w:rsidRPr="007A6B87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b/>
          <w:sz w:val="28"/>
          <w:szCs w:val="28"/>
          <w:lang w:val="de-CH"/>
        </w:rPr>
        <w:t>Strahlenschutz in der Physikalischen Medizin und Rehabilitation und Rheumatologie (SGPMR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/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SGR)</w:t>
      </w:r>
    </w:p>
    <w:p w14:paraId="742EB46B" w14:textId="77777777" w:rsidR="008107C1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B18C822" w14:textId="77777777" w:rsidR="008107C1" w:rsidRPr="008107C1" w:rsidRDefault="008107C1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>Die Erfüllung der Anforderungen dieses Fähigkeitsausweises ist für den Erwerb des Facharzttitels Physikalische Medizin und Rehabilitation oder Rheumatologie nicht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4275C690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Name</w:t>
      </w:r>
      <w:r w:rsidR="00180913" w:rsidRPr="00543110">
        <w:rPr>
          <w:rFonts w:ascii="Arial" w:hAnsi="Arial" w:cs="Arial"/>
          <w:b/>
          <w:bCs/>
          <w:sz w:val="22"/>
          <w:szCs w:val="22"/>
          <w:lang w:val="de-CH"/>
        </w:rPr>
        <w:t>: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2C85B0BF" w:rsidR="00B111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1FDA663B" w14:textId="53039918" w:rsidR="00793E80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Vorname: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2F478EF1" w14:textId="674376DF" w:rsidR="00793E80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2343DDD" w14:textId="610305C3" w:rsidR="00793E80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Geburtsdatum: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014671CA" w14:textId="77777777" w:rsidR="00793E80" w:rsidRPr="007A6B87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58E93182" w:rsidR="00B111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Adresse: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051D2777" w14:textId="4A7FAE89" w:rsidR="002079AD" w:rsidRDefault="002079AD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340716E6" w14:textId="2DB901FD" w:rsidR="002079AD" w:rsidRDefault="002079AD" w:rsidP="002079AD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E-Mail: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57A15A" w14:textId="0F064428" w:rsidR="002079AD" w:rsidRDefault="002079AD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627F6893" w14:textId="743E3DF6" w:rsidR="002079AD" w:rsidRDefault="002079AD" w:rsidP="002079AD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Telefon: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7B4512AF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GLN</w:t>
      </w:r>
      <w:r w:rsidR="00EB339F" w:rsidRPr="00543110">
        <w:rPr>
          <w:rFonts w:ascii="Arial" w:hAnsi="Arial" w:cs="Arial"/>
          <w:b/>
          <w:bCs/>
          <w:sz w:val="22"/>
          <w:szCs w:val="22"/>
          <w:lang w:val="de-CH"/>
        </w:rPr>
        <w:t xml:space="preserve"> Nummer</w:t>
      </w:r>
      <w:r w:rsidRPr="00543110">
        <w:rPr>
          <w:rFonts w:ascii="Arial" w:hAnsi="Arial" w:cs="Arial"/>
          <w:b/>
          <w:bCs/>
          <w:sz w:val="22"/>
          <w:szCs w:val="22"/>
          <w:lang w:val="de-CH"/>
        </w:rPr>
        <w:t xml:space="preserve"> (</w:t>
      </w:r>
      <w:r w:rsidR="00787310" w:rsidRPr="00543110">
        <w:rPr>
          <w:rFonts w:ascii="Arial" w:hAnsi="Arial" w:cs="Arial"/>
          <w:b/>
          <w:bCs/>
          <w:sz w:val="22"/>
          <w:szCs w:val="22"/>
          <w:lang w:val="de-CH"/>
        </w:rPr>
        <w:t xml:space="preserve">13-stellige Nummer, </w:t>
      </w:r>
      <w:r w:rsidRPr="00543110">
        <w:rPr>
          <w:rFonts w:ascii="Arial" w:hAnsi="Arial" w:cs="Arial"/>
          <w:b/>
          <w:bCs/>
          <w:sz w:val="22"/>
          <w:szCs w:val="22"/>
          <w:lang w:val="de-CH"/>
        </w:rPr>
        <w:t xml:space="preserve">siehe </w:t>
      </w:r>
      <w:r w:rsidR="00787310" w:rsidRPr="00543110">
        <w:rPr>
          <w:rFonts w:ascii="Arial" w:hAnsi="Arial" w:cs="Arial"/>
          <w:b/>
          <w:bCs/>
          <w:sz w:val="22"/>
          <w:szCs w:val="22"/>
          <w:lang w:val="de-CH"/>
        </w:rPr>
        <w:t>Ärzteausweis)</w:t>
      </w:r>
      <w:r w:rsidR="00543110">
        <w:rPr>
          <w:rFonts w:ascii="Arial" w:hAnsi="Arial" w:cs="Arial"/>
          <w:b/>
          <w:bCs/>
          <w:sz w:val="22"/>
          <w:szCs w:val="22"/>
          <w:lang w:val="de-CH"/>
        </w:rPr>
        <w:t>: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>Funktion</w:t>
      </w:r>
      <w:r w:rsidR="00523643" w:rsidRPr="00543110">
        <w:rPr>
          <w:rFonts w:ascii="Arial" w:hAnsi="Arial" w:cs="Arial"/>
          <w:b/>
          <w:bCs/>
          <w:sz w:val="22"/>
          <w:szCs w:val="22"/>
          <w:lang w:val="de-CH"/>
        </w:rPr>
        <w:t xml:space="preserve"> als (Assistenzarzt, Oberarzt, etc.</w:t>
      </w:r>
      <w:r w:rsidR="00180913" w:rsidRPr="00543110">
        <w:rPr>
          <w:rFonts w:ascii="Arial" w:hAnsi="Arial" w:cs="Arial"/>
          <w:b/>
          <w:bCs/>
          <w:sz w:val="22"/>
          <w:szCs w:val="22"/>
          <w:lang w:val="de-CH"/>
        </w:rPr>
        <w:t>):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3F36E6FE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E548C4B" w14:textId="77777777" w:rsidR="008107C1" w:rsidRPr="00543110" w:rsidRDefault="008107C1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b/>
          <w:bCs/>
          <w:sz w:val="22"/>
          <w:szCs w:val="22"/>
          <w:lang w:val="de-CH"/>
        </w:rPr>
      </w:pPr>
      <w:r w:rsidRPr="00543110">
        <w:rPr>
          <w:rFonts w:ascii="Arial" w:hAnsi="Arial" w:cs="Arial"/>
          <w:b/>
          <w:bCs/>
          <w:sz w:val="22"/>
          <w:szCs w:val="22"/>
          <w:lang w:val="de-CH"/>
        </w:rPr>
        <w:t xml:space="preserve">Weiterbildungsstätte(n) für den praktischen Strahlenschutz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18EE97E5" w:rsidR="005B52F6" w:rsidRDefault="00D2488F" w:rsidP="00753804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753804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753804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753804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753804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753804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F799803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078FC89A" w:rsidR="00CD65CC" w:rsidRPr="00D2488F" w:rsidRDefault="008107C1" w:rsidP="008107C1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8107C1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7DFD0FE9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3D1D84">
        <w:rPr>
          <w:rFonts w:ascii="Arial" w:hAnsi="Arial" w:cs="Arial"/>
          <w:sz w:val="22"/>
          <w:szCs w:val="22"/>
          <w:lang w:val="de-CH"/>
        </w:rPr>
        <w:br/>
      </w:r>
      <w:r w:rsidR="003D1D84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3D1D84">
        <w:rPr>
          <w:rFonts w:ascii="Arial" w:hAnsi="Arial" w:cs="Arial"/>
          <w:sz w:val="22"/>
          <w:szCs w:val="22"/>
          <w:lang w:val="de-CH"/>
        </w:rPr>
        <w:t>.1</w:t>
      </w:r>
      <w:r w:rsidR="003D1D84" w:rsidRPr="007A6B87">
        <w:rPr>
          <w:rFonts w:ascii="Arial" w:hAnsi="Arial" w:cs="Arial"/>
          <w:sz w:val="22"/>
          <w:szCs w:val="22"/>
          <w:lang w:val="de-CH"/>
        </w:rPr>
        <w:t>)</w:t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B7DADFC" w14:textId="77777777" w:rsidR="003D1D84" w:rsidRPr="00FD4B41" w:rsidRDefault="003D1D84" w:rsidP="003D1D84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FD4B41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 xml:space="preserve">Optimales therapeutisches oder diagnostisches Verfahren wählen 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br/>
      </w:r>
      <w:r w:rsidRPr="00FD4B41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>(Rechtfertigung / Indikationsstellung)</w:t>
      </w:r>
      <w:r w:rsidRPr="00FD4B41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6B87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 w:rsidRPr="007A6B87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DD005E3" w14:textId="77777777" w:rsidR="003D1D84" w:rsidRPr="003D1D84" w:rsidRDefault="003D1D84" w:rsidP="003D1D84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79E914CD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hAnsi="Arial" w:cs="Arial"/>
          <w:sz w:val="22"/>
          <w:szCs w:val="22"/>
          <w:lang w:val="de-CH"/>
        </w:rPr>
      </w:r>
      <w:r w:rsidR="00E95877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3472425" w14:textId="77777777" w:rsidR="003D1D84" w:rsidRPr="003D1D84" w:rsidRDefault="003D1D8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für das Gebiet dieses Fähigkeitsausweises relevanten dosisintensiven Untersuchungen dosisoptimiert durchzuführen (Minimalzahlen).</w:t>
      </w:r>
    </w:p>
    <w:p w14:paraId="20136854" w14:textId="17A316C7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C536713" w14:textId="77777777" w:rsidR="003D1D84" w:rsidRPr="003D1D84" w:rsidRDefault="003D1D84" w:rsidP="003D1D84">
      <w:pPr>
        <w:pStyle w:val="Listenabsatz"/>
        <w:numPr>
          <w:ilvl w:val="0"/>
          <w:numId w:val="22"/>
        </w:numPr>
        <w:tabs>
          <w:tab w:val="num" w:pos="851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Konventionelle Röntgenaufnahmen</w:t>
      </w:r>
    </w:p>
    <w:p w14:paraId="36A621CA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HWS (5)</w:t>
      </w:r>
    </w:p>
    <w:p w14:paraId="1E6B0CB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BWS (5)</w:t>
      </w:r>
    </w:p>
    <w:p w14:paraId="0BD3832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LWS (10)</w:t>
      </w:r>
    </w:p>
    <w:p w14:paraId="4C5B2B43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Becken (5)</w:t>
      </w:r>
    </w:p>
    <w:p w14:paraId="609776BD" w14:textId="77777777" w:rsidR="003D1D84" w:rsidRPr="00572EAC" w:rsidRDefault="003D1D84" w:rsidP="003D1D84">
      <w:pPr>
        <w:pStyle w:val="Listenabsatz"/>
        <w:spacing w:before="28"/>
        <w:ind w:left="1440" w:right="-20"/>
        <w:rPr>
          <w:rFonts w:ascii="Arial" w:eastAsia="Arial" w:hAnsi="Arial" w:cs="Arial"/>
          <w:sz w:val="22"/>
          <w:szCs w:val="22"/>
        </w:rPr>
      </w:pPr>
    </w:p>
    <w:p w14:paraId="2DB322DA" w14:textId="77777777" w:rsidR="003D1D84" w:rsidRPr="003D1D84" w:rsidRDefault="003D1D84" w:rsidP="003D1D84">
      <w:pPr>
        <w:pStyle w:val="Listenabsatz"/>
        <w:numPr>
          <w:ilvl w:val="0"/>
          <w:numId w:val="22"/>
        </w:numPr>
        <w:tabs>
          <w:tab w:val="num" w:pos="851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Interventionen unter Durchleuchtung (BV)</w:t>
      </w:r>
    </w:p>
    <w:p w14:paraId="4C4CD824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Epidurale Infiltrationen lumbal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und sakral</w:t>
      </w:r>
      <w:r w:rsidRPr="00572EAC">
        <w:rPr>
          <w:rFonts w:ascii="Arial" w:eastAsia="Arial" w:hAnsi="Arial" w:cs="Arial"/>
          <w:spacing w:val="-1"/>
          <w:sz w:val="22"/>
          <w:szCs w:val="22"/>
        </w:rPr>
        <w:t xml:space="preserve"> (1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 w:rsidRPr="00572EAC">
        <w:rPr>
          <w:rFonts w:ascii="Arial" w:eastAsia="Arial" w:hAnsi="Arial" w:cs="Arial"/>
          <w:spacing w:val="-1"/>
          <w:sz w:val="22"/>
          <w:szCs w:val="22"/>
        </w:rPr>
        <w:t>)</w:t>
      </w:r>
    </w:p>
    <w:p w14:paraId="3B0CB9D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Intervertebralgelenke lumbal (10)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97A1C6" w14:textId="77777777" w:rsidR="003D1D84" w:rsidRPr="003D1D84" w:rsidRDefault="003D1D8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B42F83" w14:textId="77777777" w:rsidR="003D1D84" w:rsidRPr="003D1D84" w:rsidRDefault="003D1D84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54138CA" w14:textId="56A0DCCE" w:rsidR="00257B01" w:rsidRPr="00257B01" w:rsidRDefault="00257B01" w:rsidP="00257B01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57B01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</w:r>
      <w:r w:rsidR="00E9587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3D9D47E" w14:textId="77777777" w:rsidR="00257B01" w:rsidRPr="00257B01" w:rsidRDefault="00257B01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57B01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168DB02C" w14:textId="23EAC401" w:rsidR="00180913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006E1ABB" w14:textId="77777777" w:rsidR="00543110" w:rsidRPr="00D2488F" w:rsidRDefault="00543110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7804EAA4" w14:textId="0EA03958" w:rsidR="00257B01" w:rsidRPr="00572EAC" w:rsidRDefault="00257B01" w:rsidP="00257B0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572EAC">
        <w:rPr>
          <w:rFonts w:ascii="Arial" w:hAnsi="Arial" w:cs="Arial"/>
          <w:sz w:val="22"/>
          <w:szCs w:val="22"/>
        </w:rPr>
        <w:t>in der Physikalischen Medizin und Rehabilitation und Rheumatologie (SGPMR/SGR)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413B38E2" w14:textId="320F75B7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18020F1E" w14:textId="0AF493E4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Beleg für einbezahlte </w:t>
      </w:r>
      <w:r w:rsidRPr="00572EAC">
        <w:rPr>
          <w:rFonts w:ascii="Arial" w:hAnsi="Arial" w:cs="Arial"/>
          <w:color w:val="000000" w:themeColor="text1"/>
          <w:sz w:val="22"/>
          <w:szCs w:val="22"/>
          <w:lang w:val="de-CH"/>
        </w:rPr>
        <w:t>Gebühr von CHF 300.</w:t>
      </w:r>
      <w:bookmarkStart w:id="3" w:name="_Hlk12214204"/>
      <w:r>
        <w:rPr>
          <w:rFonts w:ascii="Arial" w:hAnsi="Arial" w:cs="Arial"/>
          <w:color w:val="000000" w:themeColor="text1"/>
          <w:sz w:val="22"/>
          <w:szCs w:val="22"/>
          <w:lang w:val="de-CH"/>
        </w:rPr>
        <w:t>00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inkl. MwSt 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>(für Nichtmitglieder SGR)</w:t>
      </w:r>
      <w:r w:rsidR="007C7C99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4254DA">
        <w:rPr>
          <w:rFonts w:ascii="Arial" w:hAnsi="Arial" w:cs="Arial"/>
          <w:color w:val="000000" w:themeColor="text1"/>
          <w:sz w:val="22"/>
          <w:szCs w:val="22"/>
          <w:lang w:val="de-CH"/>
        </w:rPr>
        <w:t>resp</w:t>
      </w:r>
      <w:r w:rsidR="007C7C99">
        <w:rPr>
          <w:rFonts w:ascii="Arial" w:hAnsi="Arial" w:cs="Arial"/>
          <w:color w:val="000000" w:themeColor="text1"/>
          <w:sz w:val="22"/>
          <w:szCs w:val="22"/>
          <w:lang w:val="de-CH"/>
        </w:rPr>
        <w:t>. CHF 200.00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inkl. MwSt 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>(für Mitglieder SGR)</w:t>
      </w:r>
      <w:bookmarkEnd w:id="3"/>
    </w:p>
    <w:p w14:paraId="1200714D" w14:textId="6919FE7E" w:rsidR="00257B01" w:rsidRPr="00E2396A" w:rsidRDefault="00257B01" w:rsidP="000E0A39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2396A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2396A">
        <w:rPr>
          <w:rFonts w:ascii="Arial" w:hAnsi="Arial" w:cs="Arial"/>
          <w:sz w:val="22"/>
          <w:szCs w:val="22"/>
          <w:lang w:val="de-CH"/>
        </w:rPr>
        <w:br/>
      </w:r>
      <w:r w:rsidRPr="00E2396A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310BAF31" w14:textId="77777777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3A2043" w:rsidRDefault="00F81DDD" w:rsidP="003A204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  <w:r w:rsidRPr="003A2043">
        <w:rPr>
          <w:rFonts w:ascii="Arial" w:hAnsi="Arial" w:cs="Arial"/>
          <w:b/>
          <w:sz w:val="22"/>
          <w:szCs w:val="22"/>
          <w:lang w:val="de-CH"/>
        </w:rPr>
        <w:t>Senden an</w:t>
      </w:r>
      <w:r w:rsidR="00A45953" w:rsidRPr="003A2043">
        <w:rPr>
          <w:rFonts w:ascii="Arial" w:hAnsi="Arial" w:cs="Arial"/>
          <w:b/>
          <w:sz w:val="22"/>
          <w:szCs w:val="22"/>
          <w:lang w:val="de-CH"/>
        </w:rPr>
        <w:t>:</w:t>
      </w:r>
    </w:p>
    <w:p w14:paraId="6E2A6EC9" w14:textId="77777777" w:rsidR="00257B01" w:rsidRP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bookmarkStart w:id="4" w:name="_Hlk13077398"/>
      <w:r w:rsidRPr="00C34BC4">
        <w:rPr>
          <w:rFonts w:ascii="Arial" w:hAnsi="Arial" w:cs="Arial"/>
          <w:sz w:val="22"/>
          <w:szCs w:val="22"/>
        </w:rPr>
        <w:t>Geschäftsstelle der SGR</w:t>
      </w:r>
    </w:p>
    <w:p w14:paraId="7462E714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Schweizerische Gesellschaft für Rheumatologie</w:t>
      </w:r>
    </w:p>
    <w:p w14:paraId="2D609C42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Josefstrasse 92</w:t>
      </w:r>
    </w:p>
    <w:p w14:paraId="62C06F0D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8005 Zürich</w:t>
      </w:r>
    </w:p>
    <w:p w14:paraId="1CAF376D" w14:textId="383384B4" w:rsidR="00C34BC4" w:rsidRPr="00C262D5" w:rsidRDefault="00257B01" w:rsidP="00257B0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C262D5">
        <w:rPr>
          <w:rFonts w:ascii="Arial" w:hAnsi="Arial" w:cs="Arial"/>
          <w:sz w:val="22"/>
          <w:szCs w:val="22"/>
          <w:lang w:val="de-CH"/>
        </w:rPr>
        <w:t>Tel</w:t>
      </w:r>
      <w:r w:rsidR="00C34BC4" w:rsidRPr="00C262D5">
        <w:rPr>
          <w:rFonts w:ascii="Arial" w:hAnsi="Arial" w:cs="Arial"/>
          <w:sz w:val="22"/>
          <w:szCs w:val="22"/>
          <w:lang w:val="de-CH"/>
        </w:rPr>
        <w:t>. 04</w:t>
      </w:r>
      <w:r w:rsidRPr="00C262D5">
        <w:rPr>
          <w:rFonts w:ascii="Arial" w:hAnsi="Arial" w:cs="Arial"/>
          <w:sz w:val="22"/>
          <w:szCs w:val="22"/>
          <w:lang w:val="de-CH"/>
        </w:rPr>
        <w:t>4 487 40 6</w:t>
      </w:r>
      <w:r w:rsidR="00BE4CC0" w:rsidRPr="00C262D5">
        <w:rPr>
          <w:rFonts w:ascii="Arial" w:hAnsi="Arial" w:cs="Arial"/>
          <w:sz w:val="22"/>
          <w:szCs w:val="22"/>
          <w:lang w:val="de-CH"/>
        </w:rPr>
        <w:t>2</w:t>
      </w:r>
    </w:p>
    <w:p w14:paraId="6CE8FB25" w14:textId="00B95228" w:rsidR="00257B01" w:rsidRPr="00C262D5" w:rsidRDefault="00C34BC4" w:rsidP="00257B0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C262D5">
        <w:rPr>
          <w:rFonts w:ascii="Arial" w:hAnsi="Arial" w:cs="Arial"/>
          <w:sz w:val="22"/>
          <w:szCs w:val="22"/>
          <w:lang w:val="de-CH"/>
        </w:rPr>
        <w:t xml:space="preserve">E-Mail </w:t>
      </w:r>
      <w:hyperlink r:id="rId7" w:history="1">
        <w:r w:rsidR="00257B01" w:rsidRPr="00C262D5">
          <w:rPr>
            <w:rStyle w:val="Hyperlink"/>
            <w:rFonts w:ascii="Arial" w:hAnsi="Arial" w:cs="Arial"/>
            <w:sz w:val="22"/>
            <w:szCs w:val="22"/>
            <w:lang w:val="de-CH"/>
          </w:rPr>
          <w:t>info@rheuma-net.ch</w:t>
        </w:r>
      </w:hyperlink>
    </w:p>
    <w:bookmarkEnd w:id="4"/>
    <w:p w14:paraId="1011F049" w14:textId="77777777" w:rsidR="00793E80" w:rsidRDefault="00793E80" w:rsidP="00793E8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13CE7">
        <w:rPr>
          <w:rFonts w:ascii="Arial" w:hAnsi="Arial" w:cs="Arial"/>
          <w:sz w:val="22"/>
          <w:szCs w:val="22"/>
          <w:lang w:val="de-CH"/>
        </w:rPr>
        <w:t>MWST-Nr.: CHE-113.838.556 MWST</w:t>
      </w:r>
    </w:p>
    <w:p w14:paraId="4DD56F0C" w14:textId="4F76EEAA" w:rsidR="00793E80" w:rsidRDefault="00793E80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0AECDA5" w14:textId="77777777" w:rsidR="00B057A6" w:rsidRPr="00C262D5" w:rsidRDefault="00B057A6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B245B69" w14:textId="77777777" w:rsidR="00257B01" w:rsidRPr="003A2043" w:rsidRDefault="00257B01" w:rsidP="003A204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  <w:r w:rsidRPr="003A2043">
        <w:rPr>
          <w:rFonts w:ascii="Arial" w:hAnsi="Arial" w:cs="Arial"/>
          <w:b/>
          <w:sz w:val="22"/>
          <w:szCs w:val="22"/>
          <w:lang w:val="de-CH"/>
        </w:rPr>
        <w:t>Bankverbindung:</w:t>
      </w:r>
    </w:p>
    <w:p w14:paraId="56EE7E95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Kontoinhaber: Schweizerische Gesellschaft für Rheumatologie</w:t>
      </w:r>
    </w:p>
    <w:p w14:paraId="167B0116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Josefstrasse 92, 8005 Zürich</w:t>
      </w:r>
    </w:p>
    <w:p w14:paraId="07E56324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IBAN CH27 0020 6206 4152 0901H</w:t>
      </w:r>
    </w:p>
    <w:p w14:paraId="36B185B5" w14:textId="40E95DB6" w:rsidR="0075592A" w:rsidRDefault="0061216C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UBS Switzerland AG, 8098 Zürich</w:t>
      </w:r>
    </w:p>
    <w:sectPr w:rsidR="0075592A" w:rsidSect="009C3A6A">
      <w:footerReference w:type="default" r:id="rId8"/>
      <w:headerReference w:type="first" r:id="rId9"/>
      <w:footerReference w:type="first" r:id="rId10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A0F3" w14:textId="77777777" w:rsidR="00737568" w:rsidRDefault="00737568">
      <w:r>
        <w:separator/>
      </w:r>
    </w:p>
  </w:endnote>
  <w:endnote w:type="continuationSeparator" w:id="0">
    <w:p w14:paraId="6381BA3D" w14:textId="77777777" w:rsidR="00737568" w:rsidRDefault="007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03E3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03E3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8FD7" w14:textId="77777777" w:rsidR="00737568" w:rsidRDefault="00737568">
      <w:r>
        <w:separator/>
      </w:r>
    </w:p>
  </w:footnote>
  <w:footnote w:type="continuationSeparator" w:id="0">
    <w:p w14:paraId="464754E5" w14:textId="77777777" w:rsidR="00737568" w:rsidRDefault="007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CE73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Physikalische Medizin und Rehabilitation</w:t>
    </w:r>
  </w:p>
  <w:p w14:paraId="0609CE9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fr-CH"/>
      </w:rPr>
    </w:pPr>
    <w:r w:rsidRPr="00A61F9E">
      <w:rPr>
        <w:rFonts w:ascii="Arial" w:hAnsi="Arial" w:cs="Arial"/>
        <w:sz w:val="22"/>
        <w:szCs w:val="22"/>
        <w:lang w:val="fr-CH"/>
      </w:rPr>
      <w:t>Société Suisse de Médecine P</w:t>
    </w:r>
    <w:r>
      <w:rPr>
        <w:rFonts w:ascii="Arial" w:hAnsi="Arial" w:cs="Arial"/>
        <w:sz w:val="22"/>
        <w:szCs w:val="22"/>
        <w:lang w:val="fr-CH"/>
      </w:rPr>
      <w:t>hysique et Réadaptation</w:t>
    </w:r>
  </w:p>
  <w:p w14:paraId="4148701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  <w:r w:rsidRPr="00A61F9E">
      <w:rPr>
        <w:rFonts w:ascii="Arial" w:hAnsi="Arial" w:cs="Arial"/>
        <w:sz w:val="22"/>
        <w:szCs w:val="22"/>
        <w:lang w:val="it-IT"/>
      </w:rPr>
      <w:t>Società Svizzera di Medicina Fisica e Riabilitazione</w:t>
    </w:r>
  </w:p>
  <w:p w14:paraId="130229BE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</w:p>
  <w:p w14:paraId="55081565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Rheumatologie</w:t>
    </w:r>
  </w:p>
  <w:p w14:paraId="3229A673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>Société Suisse de</w:t>
    </w:r>
    <w:r>
      <w:rPr>
        <w:rFonts w:ascii="Arial" w:hAnsi="Arial" w:cs="Arial"/>
        <w:sz w:val="22"/>
        <w:szCs w:val="22"/>
        <w:lang w:val="de-CH"/>
      </w:rPr>
      <w:t xml:space="preserve"> Rhumatologie</w:t>
    </w:r>
  </w:p>
  <w:p w14:paraId="02E34CB1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 xml:space="preserve">Società Svizzera di </w:t>
    </w:r>
    <w:r>
      <w:rPr>
        <w:rFonts w:ascii="Arial" w:hAnsi="Arial" w:cs="Arial"/>
        <w:sz w:val="22"/>
        <w:szCs w:val="22"/>
        <w:lang w:val="de-CH"/>
      </w:rPr>
      <w:t>Reumatologia</w:t>
    </w:r>
  </w:p>
  <w:p w14:paraId="02CB546E" w14:textId="77777777" w:rsidR="00257B01" w:rsidRPr="008107C1" w:rsidRDefault="00257B01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4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2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5"/>
  </w:num>
  <w:num w:numId="5">
    <w:abstractNumId w:val="6"/>
  </w:num>
  <w:num w:numId="6">
    <w:abstractNumId w:val="22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8"/>
  </w:num>
  <w:num w:numId="17">
    <w:abstractNumId w:val="19"/>
  </w:num>
  <w:num w:numId="18">
    <w:abstractNumId w:val="10"/>
  </w:num>
  <w:num w:numId="19">
    <w:abstractNumId w:val="7"/>
  </w:num>
  <w:num w:numId="20">
    <w:abstractNumId w:val="2"/>
  </w:num>
  <w:num w:numId="21">
    <w:abstractNumId w:val="0"/>
  </w:num>
  <w:num w:numId="22">
    <w:abstractNumId w:val="9"/>
  </w:num>
  <w:num w:numId="23">
    <w:abstractNumId w:val="20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g2OujLG2Pb2RqP3DItSNGxcJgtpanCqY+EOvN80Wv6ynYkFthVamfCIDqVtYKWY16IUIQCRsuQvoTIwDSA/Q==" w:salt="v6d5eZ8EDXDhksSvwA3IOg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C4E46"/>
    <w:rsid w:val="00122B35"/>
    <w:rsid w:val="0013645D"/>
    <w:rsid w:val="0014670E"/>
    <w:rsid w:val="00173B82"/>
    <w:rsid w:val="00180913"/>
    <w:rsid w:val="001B47B6"/>
    <w:rsid w:val="001B79CB"/>
    <w:rsid w:val="001C0C04"/>
    <w:rsid w:val="001D1BF3"/>
    <w:rsid w:val="001D37C6"/>
    <w:rsid w:val="00203A85"/>
    <w:rsid w:val="002079AD"/>
    <w:rsid w:val="00213CE7"/>
    <w:rsid w:val="00257B01"/>
    <w:rsid w:val="0028332C"/>
    <w:rsid w:val="00291185"/>
    <w:rsid w:val="002A5CC1"/>
    <w:rsid w:val="002B6660"/>
    <w:rsid w:val="002F7B9F"/>
    <w:rsid w:val="00333C79"/>
    <w:rsid w:val="00344740"/>
    <w:rsid w:val="00354381"/>
    <w:rsid w:val="003603E3"/>
    <w:rsid w:val="00390D0F"/>
    <w:rsid w:val="003A2043"/>
    <w:rsid w:val="003B51BA"/>
    <w:rsid w:val="003C50BD"/>
    <w:rsid w:val="003D1D84"/>
    <w:rsid w:val="003D43E9"/>
    <w:rsid w:val="003D477A"/>
    <w:rsid w:val="003F28F7"/>
    <w:rsid w:val="00406279"/>
    <w:rsid w:val="004254DA"/>
    <w:rsid w:val="004533BB"/>
    <w:rsid w:val="004B6A31"/>
    <w:rsid w:val="004F2927"/>
    <w:rsid w:val="004F398B"/>
    <w:rsid w:val="00523643"/>
    <w:rsid w:val="00533589"/>
    <w:rsid w:val="00543110"/>
    <w:rsid w:val="005A6595"/>
    <w:rsid w:val="005B35A5"/>
    <w:rsid w:val="005B3BEC"/>
    <w:rsid w:val="005B52F6"/>
    <w:rsid w:val="005B5492"/>
    <w:rsid w:val="005B5C55"/>
    <w:rsid w:val="0061216C"/>
    <w:rsid w:val="006165D5"/>
    <w:rsid w:val="00646256"/>
    <w:rsid w:val="0065165F"/>
    <w:rsid w:val="00673D1B"/>
    <w:rsid w:val="006B79F9"/>
    <w:rsid w:val="00707D31"/>
    <w:rsid w:val="00733175"/>
    <w:rsid w:val="00734691"/>
    <w:rsid w:val="00737568"/>
    <w:rsid w:val="00743C44"/>
    <w:rsid w:val="00753804"/>
    <w:rsid w:val="0075592A"/>
    <w:rsid w:val="00787310"/>
    <w:rsid w:val="007900C2"/>
    <w:rsid w:val="00793E80"/>
    <w:rsid w:val="007A37C4"/>
    <w:rsid w:val="007A6B87"/>
    <w:rsid w:val="007B554D"/>
    <w:rsid w:val="007C7C99"/>
    <w:rsid w:val="007D45BF"/>
    <w:rsid w:val="008107C1"/>
    <w:rsid w:val="00841860"/>
    <w:rsid w:val="008727D8"/>
    <w:rsid w:val="008A355C"/>
    <w:rsid w:val="008D7CBB"/>
    <w:rsid w:val="008E04A5"/>
    <w:rsid w:val="008F512A"/>
    <w:rsid w:val="00900C14"/>
    <w:rsid w:val="00906A64"/>
    <w:rsid w:val="00920661"/>
    <w:rsid w:val="00927249"/>
    <w:rsid w:val="0096275F"/>
    <w:rsid w:val="00970753"/>
    <w:rsid w:val="009846C4"/>
    <w:rsid w:val="00990C57"/>
    <w:rsid w:val="009A427A"/>
    <w:rsid w:val="009A5736"/>
    <w:rsid w:val="009B4D93"/>
    <w:rsid w:val="009C1ADD"/>
    <w:rsid w:val="009C3A6A"/>
    <w:rsid w:val="009F07FB"/>
    <w:rsid w:val="009F678A"/>
    <w:rsid w:val="00A02346"/>
    <w:rsid w:val="00A131F7"/>
    <w:rsid w:val="00A45953"/>
    <w:rsid w:val="00A60BA5"/>
    <w:rsid w:val="00A84102"/>
    <w:rsid w:val="00A92776"/>
    <w:rsid w:val="00A94580"/>
    <w:rsid w:val="00AF50EE"/>
    <w:rsid w:val="00B057A6"/>
    <w:rsid w:val="00B07868"/>
    <w:rsid w:val="00B11187"/>
    <w:rsid w:val="00B319B7"/>
    <w:rsid w:val="00B478CC"/>
    <w:rsid w:val="00B63309"/>
    <w:rsid w:val="00B63746"/>
    <w:rsid w:val="00B64CDE"/>
    <w:rsid w:val="00B8078D"/>
    <w:rsid w:val="00BD3A3C"/>
    <w:rsid w:val="00BE4CC0"/>
    <w:rsid w:val="00BF07D5"/>
    <w:rsid w:val="00C115A4"/>
    <w:rsid w:val="00C262D5"/>
    <w:rsid w:val="00C34BC4"/>
    <w:rsid w:val="00C65BBA"/>
    <w:rsid w:val="00C93FCF"/>
    <w:rsid w:val="00CB1792"/>
    <w:rsid w:val="00CD11B3"/>
    <w:rsid w:val="00CD6112"/>
    <w:rsid w:val="00CD65CC"/>
    <w:rsid w:val="00CE47E3"/>
    <w:rsid w:val="00CE729C"/>
    <w:rsid w:val="00CE7A2D"/>
    <w:rsid w:val="00CF7AA2"/>
    <w:rsid w:val="00D05EE1"/>
    <w:rsid w:val="00D13399"/>
    <w:rsid w:val="00D2488F"/>
    <w:rsid w:val="00D6010A"/>
    <w:rsid w:val="00DB3DA8"/>
    <w:rsid w:val="00DB4D01"/>
    <w:rsid w:val="00DC6389"/>
    <w:rsid w:val="00DF664C"/>
    <w:rsid w:val="00E00EEB"/>
    <w:rsid w:val="00E222F5"/>
    <w:rsid w:val="00E2396A"/>
    <w:rsid w:val="00E42E2C"/>
    <w:rsid w:val="00E51A04"/>
    <w:rsid w:val="00E7150D"/>
    <w:rsid w:val="00E739B0"/>
    <w:rsid w:val="00E95877"/>
    <w:rsid w:val="00EA49D6"/>
    <w:rsid w:val="00EA71D8"/>
    <w:rsid w:val="00EB339F"/>
    <w:rsid w:val="00ED0E89"/>
    <w:rsid w:val="00ED6C86"/>
    <w:rsid w:val="00EE109F"/>
    <w:rsid w:val="00EE2414"/>
    <w:rsid w:val="00F039D4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heuma-ne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</Template>
  <TotalTime>0</TotalTime>
  <Pages>3</Pages>
  <Words>603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Anna Hohenegger</cp:lastModifiedBy>
  <cp:revision>23</cp:revision>
  <cp:lastPrinted>1900-12-31T23:00:00Z</cp:lastPrinted>
  <dcterms:created xsi:type="dcterms:W3CDTF">2021-01-27T16:19:00Z</dcterms:created>
  <dcterms:modified xsi:type="dcterms:W3CDTF">2021-03-18T07:11:00Z</dcterms:modified>
</cp:coreProperties>
</file>